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28" w:rsidRPr="00A56913" w:rsidRDefault="00933060">
      <w:pPr>
        <w:rPr>
          <w:sz w:val="28"/>
          <w:szCs w:val="28"/>
          <w:lang w:val="en-GB"/>
        </w:rPr>
      </w:pPr>
      <w:proofErr w:type="spellStart"/>
      <w:r w:rsidRPr="00A56913">
        <w:rPr>
          <w:sz w:val="28"/>
          <w:szCs w:val="28"/>
          <w:lang w:val="en-GB"/>
        </w:rPr>
        <w:t>Informationen</w:t>
      </w:r>
      <w:proofErr w:type="spellEnd"/>
      <w:r w:rsidRPr="00A56913">
        <w:rPr>
          <w:sz w:val="28"/>
          <w:szCs w:val="28"/>
          <w:lang w:val="en-GB"/>
        </w:rPr>
        <w:t xml:space="preserve"> </w:t>
      </w:r>
      <w:proofErr w:type="spellStart"/>
      <w:r w:rsidRPr="00A56913">
        <w:rPr>
          <w:sz w:val="28"/>
          <w:szCs w:val="28"/>
          <w:lang w:val="en-GB"/>
        </w:rPr>
        <w:t>zu</w:t>
      </w:r>
      <w:proofErr w:type="spellEnd"/>
      <w:r w:rsidRPr="00A56913">
        <w:rPr>
          <w:sz w:val="28"/>
          <w:szCs w:val="28"/>
          <w:lang w:val="en-GB"/>
        </w:rPr>
        <w:t xml:space="preserve"> Shanghai 2019</w:t>
      </w:r>
    </w:p>
    <w:p w:rsidR="00933060" w:rsidRPr="00A56913" w:rsidRDefault="00933060">
      <w:pPr>
        <w:rPr>
          <w:lang w:val="en-GB"/>
        </w:rPr>
      </w:pPr>
    </w:p>
    <w:p w:rsidR="00933060" w:rsidRDefault="00933060" w:rsidP="00933060">
      <w:pPr>
        <w:rPr>
          <w:color w:val="000000" w:themeColor="text1"/>
          <w:sz w:val="24"/>
          <w:szCs w:val="24"/>
          <w:lang w:val="en-GB"/>
        </w:rPr>
      </w:pPr>
      <w:proofErr w:type="spellStart"/>
      <w:r w:rsidRPr="00F82800">
        <w:rPr>
          <w:b/>
          <w:lang w:val="en-GB"/>
        </w:rPr>
        <w:t>Konferenzort</w:t>
      </w:r>
      <w:proofErr w:type="spellEnd"/>
      <w:r w:rsidR="00C33A47">
        <w:rPr>
          <w:b/>
          <w:lang w:val="en-GB"/>
        </w:rPr>
        <w:t>/ Conference venue</w:t>
      </w:r>
      <w:r w:rsidRPr="00F82800">
        <w:rPr>
          <w:b/>
          <w:lang w:val="en-GB"/>
        </w:rPr>
        <w:t>:</w:t>
      </w:r>
      <w:r w:rsidRPr="00933060">
        <w:rPr>
          <w:lang w:val="en-GB"/>
        </w:rPr>
        <w:t xml:space="preserve"> </w:t>
      </w:r>
      <w:proofErr w:type="spellStart"/>
      <w:r w:rsidRPr="00F82800">
        <w:rPr>
          <w:color w:val="000000" w:themeColor="text1"/>
          <w:sz w:val="24"/>
          <w:szCs w:val="24"/>
          <w:lang w:val="en-GB"/>
        </w:rPr>
        <w:t>Xiejin</w:t>
      </w:r>
      <w:proofErr w:type="spellEnd"/>
      <w:r w:rsidRPr="00F82800">
        <w:rPr>
          <w:color w:val="000000" w:themeColor="text1"/>
          <w:sz w:val="24"/>
          <w:szCs w:val="24"/>
          <w:lang w:val="en-GB"/>
        </w:rPr>
        <w:t xml:space="preserve"> Film and Tel</w:t>
      </w:r>
      <w:r w:rsidR="00D13563">
        <w:rPr>
          <w:color w:val="000000" w:themeColor="text1"/>
          <w:sz w:val="24"/>
          <w:szCs w:val="24"/>
          <w:lang w:val="en-GB"/>
        </w:rPr>
        <w:t>e</w:t>
      </w:r>
      <w:r w:rsidRPr="00F82800">
        <w:rPr>
          <w:color w:val="000000" w:themeColor="text1"/>
          <w:sz w:val="24"/>
          <w:szCs w:val="24"/>
          <w:lang w:val="en-GB"/>
        </w:rPr>
        <w:t>vision Art College of Shanghai Normal University</w:t>
      </w:r>
    </w:p>
    <w:p w:rsidR="00A56913" w:rsidRPr="00A56913" w:rsidRDefault="00A56913" w:rsidP="00933060">
      <w:pPr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  <w:r w:rsidRPr="00A56913">
        <w:rPr>
          <w:b/>
          <w:color w:val="000000" w:themeColor="text1"/>
          <w:sz w:val="24"/>
          <w:szCs w:val="24"/>
          <w:lang w:val="en-GB"/>
        </w:rPr>
        <w:t xml:space="preserve">           Conference </w:t>
      </w:r>
      <w:proofErr w:type="spellStart"/>
      <w:r w:rsidRPr="00A56913">
        <w:rPr>
          <w:b/>
          <w:color w:val="000000" w:themeColor="text1"/>
          <w:sz w:val="24"/>
          <w:szCs w:val="24"/>
          <w:lang w:val="en-GB"/>
        </w:rPr>
        <w:t>Center</w:t>
      </w:r>
      <w:proofErr w:type="spellEnd"/>
    </w:p>
    <w:p w:rsidR="00F82800" w:rsidRPr="00A56913" w:rsidRDefault="00F82800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r w:rsidRPr="00D13563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                        </w:t>
      </w:r>
      <w:r w:rsidRPr="00A56913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100 Guilin Road,    200234 Shanghai</w:t>
      </w:r>
    </w:p>
    <w:p w:rsidR="00F82800" w:rsidRPr="00A56913" w:rsidRDefault="00F82800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</w:p>
    <w:p w:rsidR="00F82800" w:rsidRPr="00C33A47" w:rsidRDefault="00F82800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Guilin </w:t>
      </w:r>
      <w:proofErr w:type="gramStart"/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Road </w:t>
      </w:r>
      <w:r w:rsid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:</w:t>
      </w:r>
      <w:proofErr w:type="gramEnd"/>
      <w:r w:rsid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Metro Lin</w:t>
      </w:r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e 9 (Station Guilin Road South) und Line 12 (</w:t>
      </w:r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u w:val="single"/>
          <w:lang w:val="en-GB"/>
        </w:rPr>
        <w:t>Guilin Park</w:t>
      </w:r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)</w:t>
      </w:r>
    </w:p>
    <w:p w:rsidR="00F82800" w:rsidRPr="00C33A47" w:rsidRDefault="00C33A47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Nearby is </w:t>
      </w:r>
      <w:r w:rsidR="005E78B9"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„</w:t>
      </w:r>
      <w:r w:rsidR="00FF4EDA"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Shanghai South Railway Station</w:t>
      </w:r>
      <w:r w:rsidR="005E78B9"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“.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gramStart"/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(</w:t>
      </w:r>
      <w:r w:rsidR="00D13563"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Metro</w:t>
      </w:r>
      <w:proofErr w:type="gramEnd"/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Lin</w:t>
      </w:r>
      <w:r w:rsidR="00D13563"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e 1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) </w:t>
      </w:r>
      <w:r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a</w:t>
      </w:r>
      <w:r w:rsidR="00A56913"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nd Guilin Park</w:t>
      </w:r>
    </w:p>
    <w:p w:rsidR="005E78B9" w:rsidRPr="000326FA" w:rsidRDefault="000326FA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hyperlink r:id="rId4" w:history="1">
        <w:r w:rsidR="005B3965" w:rsidRPr="000326FA">
          <w:rPr>
            <w:rStyle w:val="Hyperlink"/>
            <w:rFonts w:eastAsiaTheme="majorEastAsia" w:cstheme="minorHAnsi"/>
            <w:kern w:val="24"/>
            <w:sz w:val="24"/>
            <w:szCs w:val="24"/>
            <w:lang w:val="en-GB"/>
          </w:rPr>
          <w:t>www.china-admissions.com/shanghai-normal-university</w:t>
        </w:r>
      </w:hyperlink>
      <w:r w:rsidR="005B3965" w:rsidRPr="000326FA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</w:p>
    <w:p w:rsidR="00D13563" w:rsidRDefault="000326FA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hyperlink r:id="rId5" w:history="1">
        <w:r w:rsidR="00D13563" w:rsidRPr="001C35CC">
          <w:rPr>
            <w:rStyle w:val="Hyperlink"/>
            <w:rFonts w:eastAsiaTheme="majorEastAsia" w:cstheme="minorHAnsi"/>
            <w:kern w:val="24"/>
            <w:sz w:val="24"/>
            <w:szCs w:val="24"/>
          </w:rPr>
          <w:t>www.english.shnu.edu.cn</w:t>
        </w:r>
      </w:hyperlink>
      <w:r w:rsidR="00D13563">
        <w:rPr>
          <w:rFonts w:eastAsiaTheme="majorEastAsia" w:cstheme="minorHAnsi"/>
          <w:color w:val="000000" w:themeColor="text1"/>
          <w:kern w:val="24"/>
          <w:sz w:val="24"/>
          <w:szCs w:val="24"/>
        </w:rPr>
        <w:t xml:space="preserve"> </w:t>
      </w:r>
    </w:p>
    <w:p w:rsidR="00D13563" w:rsidRDefault="00D13563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</w:p>
    <w:p w:rsidR="00D13563" w:rsidRDefault="00C33A47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International</w:t>
      </w:r>
      <w:r w:rsidR="00D13563" w:rsidRPr="00D13563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Hotels</w:t>
      </w:r>
      <w:r w:rsidR="00D13563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nearby</w:t>
      </w:r>
      <w:proofErr w:type="spellEnd"/>
    </w:p>
    <w:p w:rsidR="00D13563" w:rsidRPr="00C33A47" w:rsidRDefault="000326FA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hyperlink r:id="rId6" w:history="1">
        <w:r w:rsidR="00D13563" w:rsidRPr="00C33A47">
          <w:rPr>
            <w:rStyle w:val="Hyperlink"/>
            <w:rFonts w:eastAsiaTheme="majorEastAsia" w:cstheme="minorHAnsi"/>
            <w:kern w:val="24"/>
            <w:sz w:val="24"/>
            <w:szCs w:val="24"/>
            <w:lang w:val="en-GB"/>
          </w:rPr>
          <w:t>www.booking.com</w:t>
        </w:r>
      </w:hyperlink>
      <w:r w:rsidR="00D13563" w:rsidRPr="00C33A47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</w:p>
    <w:p w:rsidR="00D13563" w:rsidRPr="00D13563" w:rsidRDefault="00D13563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r w:rsidRPr="00D13563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***** Hotel </w:t>
      </w:r>
      <w:proofErr w:type="spellStart"/>
      <w:proofErr w:type="gramStart"/>
      <w:r w:rsidRPr="00D13563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Pullmann</w:t>
      </w:r>
      <w:proofErr w:type="spellEnd"/>
      <w:r w:rsidRPr="00D13563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 (</w:t>
      </w:r>
      <w:proofErr w:type="spellStart"/>
      <w:proofErr w:type="gramEnd"/>
      <w:r w:rsidRPr="00D13563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Pubei</w:t>
      </w:r>
      <w:proofErr w:type="spellEnd"/>
      <w:r w:rsidRPr="00D13563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Road 1)</w:t>
      </w:r>
    </w:p>
    <w:p w:rsidR="00D13563" w:rsidRPr="000326FA" w:rsidRDefault="00D13563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  <w:r w:rsidRPr="00D13563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**** </w:t>
      </w:r>
      <w:r w:rsidRP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>Ramada (</w:t>
      </w:r>
      <w:proofErr w:type="spellStart"/>
      <w:r w:rsidRP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>Caobao</w:t>
      </w:r>
      <w:proofErr w:type="spellEnd"/>
      <w:r w:rsidRP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 xml:space="preserve"> Road 509)</w:t>
      </w:r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 xml:space="preserve">   - </w:t>
      </w:r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>booked</w:t>
      </w:r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 xml:space="preserve"> by most of the European participants </w:t>
      </w:r>
    </w:p>
    <w:p w:rsidR="00D13563" w:rsidRDefault="00D13563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***** Renaissance (</w:t>
      </w:r>
      <w:proofErr w:type="spellStart"/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Tianlin</w:t>
      </w:r>
      <w:proofErr w:type="spellEnd"/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Road 397)</w:t>
      </w:r>
    </w:p>
    <w:p w:rsidR="00D13563" w:rsidRDefault="00D13563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***** San Want Hotel (</w:t>
      </w:r>
      <w:proofErr w:type="spellStart"/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Yishan</w:t>
      </w:r>
      <w:proofErr w:type="spellEnd"/>
      <w: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Road 650)</w:t>
      </w:r>
    </w:p>
    <w:p w:rsidR="00D13563" w:rsidRPr="000326FA" w:rsidRDefault="00D13563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  <w:r w:rsidRPr="000326FA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**** East </w:t>
      </w:r>
      <w:proofErr w:type="spellStart"/>
      <w:r w:rsidRPr="000326FA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Muya</w:t>
      </w:r>
      <w:proofErr w:type="spellEnd"/>
      <w:r w:rsidRPr="000326FA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(</w:t>
      </w:r>
      <w:proofErr w:type="spellStart"/>
      <w:r w:rsidRPr="000326FA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>Laohumin</w:t>
      </w:r>
      <w:proofErr w:type="spellEnd"/>
      <w:r w:rsidRPr="000326FA"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  <w:t xml:space="preserve"> Road 99)</w:t>
      </w:r>
    </w:p>
    <w:p w:rsidR="00D13563" w:rsidRPr="000326FA" w:rsidRDefault="00D13563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</w:p>
    <w:p w:rsidR="00D13563" w:rsidRPr="00C33A47" w:rsidRDefault="00C33A47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  <w:r w:rsidRPr="00C33A47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 xml:space="preserve">Entry </w:t>
      </w:r>
    </w:p>
    <w:p w:rsidR="00A56913" w:rsidRPr="00C33A47" w:rsidRDefault="00C33A47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  <w:r w:rsidRPr="00C33A47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>Tourist visa OR please let us know, if you need a letter of invitation.</w:t>
      </w:r>
    </w:p>
    <w:p w:rsidR="00A56913" w:rsidRPr="00C33A47" w:rsidRDefault="00A56913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</w:p>
    <w:p w:rsidR="00A56913" w:rsidRDefault="00A56913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AUSFLÜGE – UMGEBUNG</w:t>
      </w:r>
    </w:p>
    <w:p w:rsidR="00A56913" w:rsidRDefault="00A56913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ZHUJIAJIAO – 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t xml:space="preserve">Am Ufer des </w:t>
      </w:r>
      <w:proofErr w:type="spellStart"/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t>Dianshan</w:t>
      </w:r>
      <w:proofErr w:type="spellEnd"/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t>-Sees ist das einzige der vielen Wasserdörfer im Umland</w:t>
      </w:r>
      <w:r w:rsidR="00D4528C">
        <w:rPr>
          <w:rFonts w:eastAsiaTheme="majorEastAsia" w:cstheme="minorHAnsi"/>
          <w:color w:val="000000" w:themeColor="text1"/>
          <w:kern w:val="24"/>
          <w:sz w:val="24"/>
          <w:szCs w:val="24"/>
        </w:rPr>
        <w:t>, das noch zu Shanghai gehört. Ein lebendiges Wasserdorf mit kleinen Museen am westlichen Stadtrand von Shanghai. Eintritt ist am „Neuen Stadttor“ zu entrichten.</w:t>
      </w:r>
    </w:p>
    <w:p w:rsidR="00D4528C" w:rsidRDefault="00D4528C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t>Etwa 40km von der Stadtmitte entfernt- Taxi oder Touristenbus</w:t>
      </w:r>
    </w:p>
    <w:p w:rsidR="00D4528C" w:rsidRDefault="00D4528C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</w:p>
    <w:p w:rsidR="00D4528C" w:rsidRDefault="00D4528C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D4528C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HANGZHOU</w:t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– 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t xml:space="preserve">Am Ufer des West-Sees gelegen, malerische alte Kaiserstadt mit moderner Großstadt. Am Südende des Kaiserkanals mit vielen großartigen Monumenten aus dem alten China. </w:t>
      </w:r>
    </w:p>
    <w:p w:rsidR="00D4528C" w:rsidRDefault="00D4528C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lastRenderedPageBreak/>
        <w:t>200 km von Shanghai entfernt, mit Zug gut erreichbar. Eine oder zwei Übernachtungen empfohlen.</w:t>
      </w:r>
    </w:p>
    <w:p w:rsidR="00D4528C" w:rsidRDefault="00D4528C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</w:p>
    <w:p w:rsidR="00D4528C" w:rsidRDefault="00D4528C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 w:rsidRPr="00D4528C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SUZHOU</w:t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– Welterbe der </w:t>
      </w:r>
      <w:proofErr w:type="spellStart"/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Unesco</w:t>
      </w:r>
      <w:proofErr w:type="spellEnd"/>
    </w:p>
    <w:p w:rsidR="00D4528C" w:rsidRDefault="00BE34DF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t>Einst Zentrum der Seidenkultur mit vielen Literatengärten und malerischen Kanälen.</w:t>
      </w:r>
    </w:p>
    <w:p w:rsidR="00BE34DF" w:rsidRDefault="00BE34DF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color w:val="000000" w:themeColor="text1"/>
          <w:kern w:val="24"/>
          <w:sz w:val="24"/>
          <w:szCs w:val="24"/>
        </w:rPr>
        <w:t>Mit Zug gut erreichbar. Übernachtung empfohlen</w:t>
      </w:r>
    </w:p>
    <w:p w:rsidR="00BE34DF" w:rsidRDefault="00BE34DF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</w:p>
    <w:p w:rsidR="00BE34DF" w:rsidRDefault="00BE34DF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 w:rsidRPr="00BE34DF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WETTER</w:t>
      </w:r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/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climate</w:t>
      </w:r>
      <w:proofErr w:type="spellEnd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</w:t>
      </w:r>
    </w:p>
    <w:p w:rsidR="00BE34DF" w:rsidRDefault="00BE34DF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</w:p>
    <w:p w:rsidR="00BE34DF" w:rsidRDefault="00BE34DF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Ende Mai – Anfang Juni ist mit Tagestemperaturen</w:t>
      </w:r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/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day</w:t>
      </w:r>
      <w:proofErr w:type="spellEnd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temperature</w:t>
      </w:r>
      <w:proofErr w:type="spellEnd"/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around</w:t>
      </w:r>
      <w:proofErr w:type="spellEnd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25 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degree</w:t>
      </w:r>
      <w:proofErr w:type="spellEnd"/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Celsius und Nachttemperaturen</w:t>
      </w:r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/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night</w:t>
      </w:r>
      <w:proofErr w:type="spellEnd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temperature</w:t>
      </w:r>
      <w:proofErr w:type="spellEnd"/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around</w:t>
      </w:r>
      <w:proofErr w:type="spellEnd"/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20 </w:t>
      </w:r>
      <w:proofErr w:type="spellStart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degree</w:t>
      </w:r>
      <w:proofErr w:type="spellEnd"/>
      <w:r w:rsid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Celsius</w:t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 xml:space="preserve"> </w:t>
      </w:r>
    </w:p>
    <w:p w:rsidR="00BE34DF" w:rsidRDefault="00BE34DF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</w:pP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Klimaanlagen sind in den meisten Restaurants und Hotels vorhanden, auch die U-Bahn wird klimatisiert. (dafür vorsorgen, kann kalt werden)</w:t>
      </w:r>
    </w:p>
    <w:p w:rsidR="000326FA" w:rsidRPr="000326FA" w:rsidRDefault="000326FA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  <w:r w:rsidRP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 xml:space="preserve">Air condition is available in the hotels and </w:t>
      </w:r>
      <w:proofErr w:type="gramStart"/>
      <w:r w:rsidRP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>restaurants ,</w:t>
      </w:r>
      <w:proofErr w:type="gramEnd"/>
      <w:r w:rsidRPr="000326FA"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 xml:space="preserve"> </w:t>
      </w:r>
      <w: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  <w:t xml:space="preserve">also Metro </w:t>
      </w:r>
      <w:bookmarkStart w:id="0" w:name="_GoBack"/>
      <w:bookmarkEnd w:id="0"/>
    </w:p>
    <w:p w:rsidR="00D4528C" w:rsidRPr="000326FA" w:rsidRDefault="00D4528C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</w:p>
    <w:p w:rsidR="00A56913" w:rsidRPr="000326FA" w:rsidRDefault="00A56913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</w:p>
    <w:p w:rsidR="009562D2" w:rsidRPr="000326FA" w:rsidRDefault="009562D2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</w:p>
    <w:p w:rsidR="009562D2" w:rsidRPr="000326FA" w:rsidRDefault="009562D2" w:rsidP="00933060">
      <w:pPr>
        <w:rPr>
          <w:rFonts w:eastAsiaTheme="majorEastAsia" w:cstheme="minorHAnsi"/>
          <w:b/>
          <w:color w:val="000000" w:themeColor="text1"/>
          <w:kern w:val="24"/>
          <w:sz w:val="24"/>
          <w:szCs w:val="24"/>
          <w:lang w:val="en-GB"/>
        </w:rPr>
      </w:pPr>
    </w:p>
    <w:p w:rsidR="00D13563" w:rsidRPr="000326FA" w:rsidRDefault="00D13563" w:rsidP="00933060">
      <w:pPr>
        <w:rPr>
          <w:rFonts w:eastAsiaTheme="majorEastAsia" w:cstheme="minorHAnsi"/>
          <w:color w:val="000000" w:themeColor="text1"/>
          <w:kern w:val="24"/>
          <w:sz w:val="24"/>
          <w:szCs w:val="24"/>
          <w:lang w:val="en-GB"/>
        </w:rPr>
      </w:pPr>
    </w:p>
    <w:p w:rsidR="00D13563" w:rsidRPr="000326FA" w:rsidRDefault="00D13563" w:rsidP="00933060">
      <w:pPr>
        <w:rPr>
          <w:rFonts w:cstheme="minorHAnsi"/>
          <w:color w:val="000000" w:themeColor="text1"/>
          <w:sz w:val="24"/>
          <w:szCs w:val="24"/>
          <w:lang w:val="en-GB"/>
        </w:rPr>
      </w:pPr>
    </w:p>
    <w:sectPr w:rsidR="00D13563" w:rsidRPr="00032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0"/>
    <w:rsid w:val="000326FA"/>
    <w:rsid w:val="003C2975"/>
    <w:rsid w:val="00541A28"/>
    <w:rsid w:val="005B3965"/>
    <w:rsid w:val="005E78B9"/>
    <w:rsid w:val="00933060"/>
    <w:rsid w:val="009562D2"/>
    <w:rsid w:val="00A56913"/>
    <w:rsid w:val="00BE34DF"/>
    <w:rsid w:val="00C33A47"/>
    <w:rsid w:val="00D13563"/>
    <w:rsid w:val="00D4528C"/>
    <w:rsid w:val="00F82800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4E2F-3B15-4B24-8641-2EE323F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ing.com" TargetMode="External"/><Relationship Id="rId5" Type="http://schemas.openxmlformats.org/officeDocument/2006/relationships/hyperlink" Target="http://www.english.shnu.edu.cn" TargetMode="External"/><Relationship Id="rId4" Type="http://schemas.openxmlformats.org/officeDocument/2006/relationships/hyperlink" Target="http://www.china-admissions.com/shanghai-normal-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Hofer</dc:creator>
  <cp:keywords/>
  <dc:description/>
  <cp:lastModifiedBy>Christiane Hofer</cp:lastModifiedBy>
  <cp:revision>3</cp:revision>
  <dcterms:created xsi:type="dcterms:W3CDTF">2019-02-22T17:46:00Z</dcterms:created>
  <dcterms:modified xsi:type="dcterms:W3CDTF">2019-04-23T08:17:00Z</dcterms:modified>
</cp:coreProperties>
</file>